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92409" w:rsidRPr="00CB7F97" w:rsidRDefault="00FF56CC" w:rsidP="00B92409">
      <w:pPr>
        <w:pStyle w:val="Default"/>
        <w:rPr>
          <w:rFonts w:ascii="Arial Narrow" w:hAnsi="Arial Narrow"/>
          <w:b/>
        </w:rPr>
      </w:pPr>
      <w:r>
        <w:rPr>
          <w:rFonts w:ascii="Arial Narrow" w:hAnsi="Arial Narrow"/>
          <w:b/>
          <w:noProof/>
          <w:lang w:eastAsia="cs-CZ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5774055</wp:posOffset>
            </wp:positionH>
            <wp:positionV relativeFrom="paragraph">
              <wp:posOffset>-17145</wp:posOffset>
            </wp:positionV>
            <wp:extent cx="1038225" cy="600075"/>
            <wp:effectExtent l="19050" t="0" r="9525" b="0"/>
            <wp:wrapNone/>
            <wp:docPr id="12" name="obrázek 12" descr="nove_logo_ts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nove_logo_tss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600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92409" w:rsidRPr="00CB7F97">
        <w:rPr>
          <w:rFonts w:ascii="Arial Narrow" w:hAnsi="Arial Narrow"/>
          <w:b/>
        </w:rPr>
        <w:t>TRAVEL SUPPORT SYSTEMS s.r.o.</w:t>
      </w:r>
    </w:p>
    <w:p w:rsidR="00B92409" w:rsidRDefault="00B92409" w:rsidP="00B92409">
      <w:pPr>
        <w:pStyle w:val="Default"/>
        <w:rPr>
          <w:rFonts w:ascii="Arial Narrow" w:hAnsi="Arial Narrow"/>
        </w:rPr>
      </w:pPr>
      <w:r w:rsidRPr="007E75D7">
        <w:rPr>
          <w:rFonts w:ascii="Arial Narrow" w:hAnsi="Arial Narrow"/>
        </w:rPr>
        <w:t>IČ: 27670791</w:t>
      </w:r>
    </w:p>
    <w:p w:rsidR="00CB7F97" w:rsidRPr="00CB7F97" w:rsidRDefault="00CB7F97" w:rsidP="00B92409">
      <w:pPr>
        <w:pStyle w:val="Default"/>
        <w:rPr>
          <w:rFonts w:ascii="Arial Narrow" w:hAnsi="Arial Narrow"/>
          <w:sz w:val="20"/>
          <w:szCs w:val="20"/>
        </w:rPr>
      </w:pPr>
      <w:r w:rsidRPr="00CB7F97">
        <w:rPr>
          <w:rFonts w:ascii="Arial Narrow" w:hAnsi="Arial Narrow"/>
          <w:sz w:val="20"/>
          <w:szCs w:val="20"/>
        </w:rPr>
        <w:t xml:space="preserve">vedená u Krajského soudu v Brně, spisová značka C 50606 </w:t>
      </w:r>
    </w:p>
    <w:p w:rsidR="00B92409" w:rsidRPr="007E75D7" w:rsidRDefault="00CB7F97" w:rsidP="00B92409">
      <w:pPr>
        <w:pStyle w:val="Default"/>
        <w:rPr>
          <w:rFonts w:ascii="Arial Narrow" w:hAnsi="Arial Narrow"/>
        </w:rPr>
      </w:pPr>
      <w:r>
        <w:rPr>
          <w:rFonts w:ascii="Arial Narrow" w:hAnsi="Arial Narrow"/>
        </w:rPr>
        <w:t xml:space="preserve">se sídlem: </w:t>
      </w:r>
      <w:r w:rsidR="00B92409" w:rsidRPr="007E75D7">
        <w:rPr>
          <w:rFonts w:ascii="Arial Narrow" w:hAnsi="Arial Narrow"/>
        </w:rPr>
        <w:t>Leitnerova 975/32, 60200 Brno</w:t>
      </w:r>
    </w:p>
    <w:p w:rsidR="00B92409" w:rsidRPr="00CB7F97" w:rsidRDefault="00B92409" w:rsidP="00B92409">
      <w:pPr>
        <w:pStyle w:val="Default"/>
        <w:rPr>
          <w:rFonts w:ascii="Arial Narrow" w:hAnsi="Arial Narrow"/>
          <w:sz w:val="20"/>
          <w:szCs w:val="20"/>
        </w:rPr>
      </w:pPr>
      <w:r w:rsidRPr="00CB7F97">
        <w:rPr>
          <w:rFonts w:ascii="Arial Narrow" w:hAnsi="Arial Narrow"/>
          <w:sz w:val="20"/>
          <w:szCs w:val="20"/>
        </w:rPr>
        <w:t>Provozovna a korespondenční adresa:</w:t>
      </w:r>
    </w:p>
    <w:p w:rsidR="00B92409" w:rsidRPr="007E75D7" w:rsidRDefault="00B92409" w:rsidP="00B92409">
      <w:pPr>
        <w:pStyle w:val="Default"/>
        <w:rPr>
          <w:rFonts w:ascii="Arial Narrow" w:hAnsi="Arial Narrow"/>
        </w:rPr>
      </w:pPr>
      <w:r w:rsidRPr="007E75D7">
        <w:rPr>
          <w:rFonts w:ascii="Arial Narrow" w:hAnsi="Arial Narrow"/>
        </w:rPr>
        <w:t>Zakřany 295, 66484 Zastávka</w:t>
      </w:r>
    </w:p>
    <w:p w:rsidR="00B92409" w:rsidRPr="007E75D7" w:rsidRDefault="00B92409" w:rsidP="00B92409">
      <w:pPr>
        <w:pStyle w:val="Default"/>
        <w:rPr>
          <w:rFonts w:ascii="Arial Narrow" w:hAnsi="Arial Narrow"/>
        </w:rPr>
      </w:pPr>
    </w:p>
    <w:p w:rsidR="007E75D7" w:rsidRDefault="007E75D7" w:rsidP="00B92409">
      <w:pPr>
        <w:pStyle w:val="Pa0"/>
        <w:jc w:val="center"/>
        <w:rPr>
          <w:rFonts w:ascii="Arial Narrow" w:hAnsi="Arial Narrow"/>
        </w:rPr>
      </w:pPr>
    </w:p>
    <w:p w:rsidR="00B92409" w:rsidRPr="00CB7F97" w:rsidRDefault="00B92409" w:rsidP="00B92409">
      <w:pPr>
        <w:pStyle w:val="Pa0"/>
        <w:jc w:val="center"/>
        <w:rPr>
          <w:rFonts w:ascii="Arial Narrow" w:hAnsi="Arial Narrow" w:cs="StoneSanItcTEEBol"/>
          <w:b/>
          <w:color w:val="000000"/>
          <w:sz w:val="28"/>
          <w:szCs w:val="28"/>
        </w:rPr>
      </w:pPr>
      <w:r w:rsidRPr="00CB7F97">
        <w:rPr>
          <w:rFonts w:ascii="Arial Narrow" w:hAnsi="Arial Narrow"/>
          <w:b/>
          <w:sz w:val="28"/>
          <w:szCs w:val="28"/>
        </w:rPr>
        <w:t xml:space="preserve"> </w:t>
      </w:r>
      <w:r w:rsidRPr="00CB7F97">
        <w:rPr>
          <w:rFonts w:ascii="Arial Narrow" w:hAnsi="Arial Narrow" w:cs="StoneSanItcTEEBol"/>
          <w:b/>
          <w:color w:val="000000"/>
          <w:sz w:val="28"/>
          <w:szCs w:val="28"/>
        </w:rPr>
        <w:t>INFORMACE O ZPRACOVÁNÍ OSOBNÍCH ÚDAJŮ</w:t>
      </w:r>
      <w:r w:rsidR="009877DD">
        <w:rPr>
          <w:rFonts w:ascii="Arial Narrow" w:hAnsi="Arial Narrow" w:cs="StoneSanItcTEEBol"/>
          <w:b/>
          <w:color w:val="000000"/>
          <w:sz w:val="28"/>
          <w:szCs w:val="28"/>
        </w:rPr>
        <w:t xml:space="preserve"> ZPRACOVATELEM</w:t>
      </w:r>
    </w:p>
    <w:p w:rsidR="00CB7F97" w:rsidRDefault="00CB7F97" w:rsidP="00B92409">
      <w:pPr>
        <w:pStyle w:val="Pa3"/>
        <w:jc w:val="both"/>
        <w:rPr>
          <w:rStyle w:val="A7"/>
          <w:rFonts w:ascii="Arial Narrow" w:hAnsi="Arial Narrow"/>
          <w:sz w:val="20"/>
          <w:szCs w:val="20"/>
        </w:rPr>
      </w:pPr>
    </w:p>
    <w:p w:rsidR="00B92409" w:rsidRPr="007E75D7" w:rsidRDefault="00B92409" w:rsidP="00B92409">
      <w:pPr>
        <w:pStyle w:val="Pa3"/>
        <w:jc w:val="both"/>
        <w:rPr>
          <w:rFonts w:ascii="Arial Narrow" w:hAnsi="Arial Narrow" w:cs="StoneSanItcTEEMed"/>
          <w:color w:val="000000"/>
          <w:sz w:val="20"/>
          <w:szCs w:val="20"/>
        </w:rPr>
      </w:pPr>
      <w:r w:rsidRPr="007E75D7">
        <w:rPr>
          <w:rStyle w:val="A7"/>
          <w:rFonts w:ascii="Arial Narrow" w:hAnsi="Arial Narrow"/>
          <w:sz w:val="20"/>
          <w:szCs w:val="20"/>
        </w:rPr>
        <w:t>Dovoluje si Vás informovat o způsobu a rozsahu zpracování osobních údajů, včetně rozsahu Vašich práv, jakožto sub</w:t>
      </w:r>
      <w:r w:rsidRPr="007E75D7">
        <w:rPr>
          <w:rStyle w:val="A7"/>
          <w:rFonts w:ascii="Arial Narrow" w:hAnsi="Arial Narrow"/>
          <w:sz w:val="20"/>
          <w:szCs w:val="20"/>
        </w:rPr>
        <w:softHyphen/>
        <w:t>jektů údajů, souvisejících se zpracováním Vašich osobních údajů naší společností jako „zpracovatelem“.</w:t>
      </w:r>
    </w:p>
    <w:p w:rsidR="00B92409" w:rsidRPr="00CB7F97" w:rsidRDefault="00B92409" w:rsidP="00FF56CC">
      <w:pPr>
        <w:pStyle w:val="Pa4"/>
        <w:spacing w:before="120"/>
        <w:ind w:left="340" w:hanging="340"/>
        <w:jc w:val="both"/>
        <w:rPr>
          <w:rFonts w:ascii="Arial Narrow" w:hAnsi="Arial Narrow" w:cs="StoneSanItcTEEBol"/>
          <w:b/>
          <w:color w:val="000000"/>
          <w:sz w:val="20"/>
          <w:szCs w:val="20"/>
        </w:rPr>
      </w:pPr>
      <w:r w:rsidRPr="00CB7F97">
        <w:rPr>
          <w:rStyle w:val="A8"/>
          <w:rFonts w:ascii="Arial Narrow" w:hAnsi="Arial Narrow"/>
          <w:b/>
        </w:rPr>
        <w:t xml:space="preserve">1. KDO JE SPRÁVCEM VAŠICH OSOBNÍCH ÚDAJŮ? </w:t>
      </w:r>
    </w:p>
    <w:p w:rsidR="00C26C64" w:rsidRDefault="00B92409" w:rsidP="00792978">
      <w:pPr>
        <w:pStyle w:val="Pa4"/>
        <w:jc w:val="both"/>
        <w:rPr>
          <w:rStyle w:val="A7"/>
          <w:rFonts w:ascii="Arial Narrow" w:hAnsi="Arial Narrow"/>
          <w:sz w:val="20"/>
          <w:szCs w:val="20"/>
        </w:rPr>
      </w:pPr>
      <w:r w:rsidRPr="007E75D7">
        <w:rPr>
          <w:rStyle w:val="A7"/>
          <w:rFonts w:ascii="Arial Narrow" w:hAnsi="Arial Narrow"/>
          <w:sz w:val="20"/>
          <w:szCs w:val="20"/>
        </w:rPr>
        <w:t xml:space="preserve">Správcem osobních údajů je společnost </w:t>
      </w:r>
      <w:r w:rsidR="007109A4" w:rsidRPr="007109A4">
        <w:rPr>
          <w:rStyle w:val="A7"/>
          <w:rFonts w:ascii="Arial Narrow" w:hAnsi="Arial Narrow" w:cs="StoneSanItcTEEBol"/>
          <w:sz w:val="20"/>
          <w:szCs w:val="20"/>
        </w:rPr>
        <w:t xml:space="preserve">D.A.S. </w:t>
      </w:r>
      <w:proofErr w:type="spellStart"/>
      <w:r w:rsidR="007109A4" w:rsidRPr="007109A4">
        <w:rPr>
          <w:rStyle w:val="A7"/>
          <w:rFonts w:ascii="Arial Narrow" w:hAnsi="Arial Narrow" w:cs="StoneSanItcTEEBol"/>
          <w:sz w:val="20"/>
          <w:szCs w:val="20"/>
        </w:rPr>
        <w:t>Rechtsschutz</w:t>
      </w:r>
      <w:proofErr w:type="spellEnd"/>
      <w:r w:rsidR="007109A4" w:rsidRPr="007109A4">
        <w:rPr>
          <w:rStyle w:val="A7"/>
          <w:rFonts w:ascii="Arial Narrow" w:hAnsi="Arial Narrow" w:cs="StoneSanItcTEEBol"/>
          <w:sz w:val="20"/>
          <w:szCs w:val="20"/>
        </w:rPr>
        <w:t xml:space="preserve"> AG se sídlem ve Vídni, obchodní adresa </w:t>
      </w:r>
      <w:proofErr w:type="spellStart"/>
      <w:r w:rsidR="007109A4" w:rsidRPr="007109A4">
        <w:rPr>
          <w:rStyle w:val="A7"/>
          <w:rFonts w:ascii="Arial Narrow" w:hAnsi="Arial Narrow" w:cs="StoneSanItcTEEBol"/>
          <w:sz w:val="20"/>
          <w:szCs w:val="20"/>
        </w:rPr>
        <w:t>Hernalser</w:t>
      </w:r>
      <w:proofErr w:type="spellEnd"/>
      <w:r w:rsidR="007109A4" w:rsidRPr="007109A4">
        <w:rPr>
          <w:rStyle w:val="A7"/>
          <w:rFonts w:ascii="Arial Narrow" w:hAnsi="Arial Narrow" w:cs="StoneSanItcTEEBol"/>
          <w:sz w:val="20"/>
          <w:szCs w:val="20"/>
        </w:rPr>
        <w:t xml:space="preserve"> </w:t>
      </w:r>
      <w:proofErr w:type="spellStart"/>
      <w:r w:rsidR="007109A4" w:rsidRPr="007109A4">
        <w:rPr>
          <w:rStyle w:val="A7"/>
          <w:rFonts w:ascii="Arial Narrow" w:hAnsi="Arial Narrow" w:cs="StoneSanItcTEEBol"/>
          <w:sz w:val="20"/>
          <w:szCs w:val="20"/>
        </w:rPr>
        <w:t>Gürtel</w:t>
      </w:r>
      <w:proofErr w:type="spellEnd"/>
      <w:r w:rsidR="007109A4" w:rsidRPr="007109A4">
        <w:rPr>
          <w:rStyle w:val="A7"/>
          <w:rFonts w:ascii="Arial Narrow" w:hAnsi="Arial Narrow" w:cs="StoneSanItcTEEBol"/>
          <w:sz w:val="20"/>
          <w:szCs w:val="20"/>
        </w:rPr>
        <w:t xml:space="preserve"> 17, A-1170 Vídeň, Rakousko, číslo zápisu v obchodním rejstříku u</w:t>
      </w:r>
      <w:r w:rsidR="00792978">
        <w:rPr>
          <w:rStyle w:val="A7"/>
          <w:rFonts w:ascii="Arial Narrow" w:hAnsi="Arial Narrow" w:cs="StoneSanItcTEEBol"/>
          <w:sz w:val="20"/>
          <w:szCs w:val="20"/>
        </w:rPr>
        <w:t xml:space="preserve"> </w:t>
      </w:r>
      <w:r w:rsidR="007109A4" w:rsidRPr="007109A4">
        <w:rPr>
          <w:rStyle w:val="A7"/>
          <w:rFonts w:ascii="Arial Narrow" w:hAnsi="Arial Narrow" w:cs="StoneSanItcTEEBol"/>
          <w:sz w:val="20"/>
          <w:szCs w:val="20"/>
        </w:rPr>
        <w:t>Obchodního soudu ve Vídni: FN 53574k</w:t>
      </w:r>
      <w:r w:rsidR="00792978">
        <w:rPr>
          <w:rStyle w:val="A7"/>
          <w:rFonts w:ascii="Arial Narrow" w:hAnsi="Arial Narrow" w:cs="StoneSanItcTEEBol"/>
          <w:sz w:val="20"/>
          <w:szCs w:val="20"/>
        </w:rPr>
        <w:t xml:space="preserve">, </w:t>
      </w:r>
      <w:r w:rsidR="007109A4" w:rsidRPr="007109A4">
        <w:rPr>
          <w:rStyle w:val="A7"/>
          <w:rFonts w:ascii="Arial Narrow" w:hAnsi="Arial Narrow" w:cs="StoneSanItcTEEBol"/>
          <w:sz w:val="20"/>
          <w:szCs w:val="20"/>
        </w:rPr>
        <w:t>provozující pojišťovací činnost v České republice prostřednictvím pobočky (organizační složka)</w:t>
      </w:r>
      <w:r w:rsidR="00792978">
        <w:rPr>
          <w:rStyle w:val="A7"/>
          <w:rFonts w:ascii="Arial Narrow" w:hAnsi="Arial Narrow" w:cs="StoneSanItcTEEBol"/>
          <w:sz w:val="20"/>
          <w:szCs w:val="20"/>
        </w:rPr>
        <w:t xml:space="preserve"> </w:t>
      </w:r>
      <w:r w:rsidR="007109A4" w:rsidRPr="007109A4">
        <w:rPr>
          <w:rStyle w:val="A7"/>
          <w:rFonts w:ascii="Arial Narrow" w:hAnsi="Arial Narrow" w:cs="StoneSanItcTEEBol"/>
          <w:sz w:val="20"/>
          <w:szCs w:val="20"/>
        </w:rPr>
        <w:t xml:space="preserve">D.A.S. </w:t>
      </w:r>
      <w:proofErr w:type="spellStart"/>
      <w:r w:rsidR="007109A4" w:rsidRPr="007109A4">
        <w:rPr>
          <w:rStyle w:val="A7"/>
          <w:rFonts w:ascii="Arial Narrow" w:hAnsi="Arial Narrow" w:cs="StoneSanItcTEEBol"/>
          <w:sz w:val="20"/>
          <w:szCs w:val="20"/>
        </w:rPr>
        <w:t>Rechtsschutz</w:t>
      </w:r>
      <w:proofErr w:type="spellEnd"/>
      <w:r w:rsidR="007109A4" w:rsidRPr="007109A4">
        <w:rPr>
          <w:rStyle w:val="A7"/>
          <w:rFonts w:ascii="Arial Narrow" w:hAnsi="Arial Narrow" w:cs="StoneSanItcTEEBol"/>
          <w:sz w:val="20"/>
          <w:szCs w:val="20"/>
        </w:rPr>
        <w:t xml:space="preserve"> AG, pobočka pro ČR se sídlem Vyskočilova 1481/4, Michle, 140 00 Praha 4, IČO: 03450872, zapsaná v obchodním rejstříku</w:t>
      </w:r>
      <w:r w:rsidR="00792978">
        <w:rPr>
          <w:rStyle w:val="A7"/>
          <w:rFonts w:ascii="Arial Narrow" w:hAnsi="Arial Narrow" w:cs="StoneSanItcTEEBol"/>
          <w:sz w:val="20"/>
          <w:szCs w:val="20"/>
        </w:rPr>
        <w:t xml:space="preserve"> </w:t>
      </w:r>
      <w:r w:rsidR="007109A4" w:rsidRPr="007109A4">
        <w:rPr>
          <w:rStyle w:val="A7"/>
          <w:rFonts w:ascii="Arial Narrow" w:hAnsi="Arial Narrow" w:cs="StoneSanItcTEEBol"/>
          <w:sz w:val="20"/>
          <w:szCs w:val="20"/>
        </w:rPr>
        <w:t>vedeném Městským soudem v Praze pod sp</w:t>
      </w:r>
      <w:r w:rsidR="00792978">
        <w:rPr>
          <w:rStyle w:val="A7"/>
          <w:rFonts w:ascii="Arial Narrow" w:hAnsi="Arial Narrow" w:cs="StoneSanItcTEEBol"/>
          <w:sz w:val="20"/>
          <w:szCs w:val="20"/>
        </w:rPr>
        <w:t>isovou</w:t>
      </w:r>
      <w:r w:rsidR="007109A4" w:rsidRPr="007109A4">
        <w:rPr>
          <w:rStyle w:val="A7"/>
          <w:rFonts w:ascii="Arial Narrow" w:hAnsi="Arial Narrow" w:cs="StoneSanItcTEEBol"/>
          <w:sz w:val="20"/>
          <w:szCs w:val="20"/>
        </w:rPr>
        <w:t xml:space="preserve"> zn. A 76832</w:t>
      </w:r>
      <w:r w:rsidR="00792978">
        <w:rPr>
          <w:rStyle w:val="A7"/>
          <w:rFonts w:ascii="Arial Narrow" w:hAnsi="Arial Narrow" w:cs="StoneSanItcTEEBol"/>
          <w:sz w:val="20"/>
          <w:szCs w:val="20"/>
        </w:rPr>
        <w:t xml:space="preserve">. </w:t>
      </w:r>
      <w:r w:rsidR="00792978" w:rsidRPr="00792978">
        <w:rPr>
          <w:rStyle w:val="A7"/>
          <w:rFonts w:ascii="Arial Narrow" w:hAnsi="Arial Narrow" w:cs="StoneSanItcTEEBol"/>
          <w:sz w:val="20"/>
          <w:szCs w:val="20"/>
        </w:rPr>
        <w:t>tel.: + 420 267 990 711,</w:t>
      </w:r>
      <w:r w:rsidR="00792978">
        <w:rPr>
          <w:rStyle w:val="A7"/>
          <w:rFonts w:ascii="Arial Narrow" w:hAnsi="Arial Narrow" w:cs="StoneSanItcTEEBol"/>
          <w:sz w:val="20"/>
          <w:szCs w:val="20"/>
        </w:rPr>
        <w:t xml:space="preserve"> </w:t>
      </w:r>
      <w:r w:rsidR="00792978" w:rsidRPr="00792978">
        <w:rPr>
          <w:rStyle w:val="A7"/>
          <w:rFonts w:ascii="Arial Narrow" w:hAnsi="Arial Narrow" w:cs="StoneSanItcTEEBol"/>
          <w:sz w:val="20"/>
          <w:szCs w:val="20"/>
        </w:rPr>
        <w:t xml:space="preserve">email: </w:t>
      </w:r>
      <w:hyperlink r:id="rId6" w:history="1">
        <w:r w:rsidR="00792978" w:rsidRPr="00110C5F">
          <w:rPr>
            <w:rStyle w:val="Hypertextovodkaz"/>
            <w:rFonts w:ascii="Arial Narrow" w:hAnsi="Arial Narrow" w:cs="StoneSanItcTEEBol"/>
            <w:sz w:val="20"/>
            <w:szCs w:val="20"/>
          </w:rPr>
          <w:t>info@das.cz</w:t>
        </w:r>
      </w:hyperlink>
      <w:r w:rsidR="00792978">
        <w:rPr>
          <w:rStyle w:val="A7"/>
          <w:rFonts w:ascii="Arial Narrow" w:hAnsi="Arial Narrow" w:cs="StoneSanItcTEEBol"/>
          <w:sz w:val="20"/>
          <w:szCs w:val="20"/>
        </w:rPr>
        <w:t xml:space="preserve">, webové stránky: </w:t>
      </w:r>
      <w:r w:rsidR="00792978" w:rsidRPr="00792978">
        <w:rPr>
          <w:rStyle w:val="A7"/>
          <w:rFonts w:ascii="Arial Narrow" w:hAnsi="Arial Narrow" w:cs="StoneSanItcTEEBol"/>
          <w:sz w:val="20"/>
          <w:szCs w:val="20"/>
        </w:rPr>
        <w:t>www.das.cz</w:t>
      </w:r>
      <w:r w:rsidR="00792978">
        <w:rPr>
          <w:rStyle w:val="A7"/>
          <w:rFonts w:ascii="Arial Narrow" w:hAnsi="Arial Narrow" w:cs="StoneSanItcTEEBol"/>
          <w:sz w:val="20"/>
          <w:szCs w:val="20"/>
        </w:rPr>
        <w:t>.</w:t>
      </w:r>
      <w:bookmarkStart w:id="0" w:name="_GoBack"/>
      <w:bookmarkEnd w:id="0"/>
    </w:p>
    <w:p w:rsidR="00B92409" w:rsidRPr="00FF56CC" w:rsidRDefault="00B92409" w:rsidP="00C26C64">
      <w:pPr>
        <w:pStyle w:val="Pa4"/>
        <w:spacing w:before="120"/>
        <w:jc w:val="both"/>
        <w:rPr>
          <w:rStyle w:val="A8"/>
        </w:rPr>
      </w:pPr>
      <w:r w:rsidRPr="00CB7F97">
        <w:rPr>
          <w:rStyle w:val="A8"/>
          <w:rFonts w:ascii="Arial Narrow" w:hAnsi="Arial Narrow"/>
          <w:b/>
        </w:rPr>
        <w:t xml:space="preserve">2. JAKÉ OSOBNÍ ÚDAJE ZPRACOVÁVÁME, V JAKÉM ROZSAHU A PRO JAKÉ ÚČELY? </w:t>
      </w:r>
    </w:p>
    <w:p w:rsidR="00A11082" w:rsidRPr="007E75D7" w:rsidRDefault="00B92409" w:rsidP="0090729C">
      <w:pPr>
        <w:pStyle w:val="Pa4"/>
        <w:jc w:val="both"/>
        <w:rPr>
          <w:rStyle w:val="A7"/>
          <w:rFonts w:ascii="Arial Narrow" w:hAnsi="Arial Narrow"/>
          <w:sz w:val="20"/>
          <w:szCs w:val="20"/>
        </w:rPr>
      </w:pPr>
      <w:r w:rsidRPr="007E75D7">
        <w:rPr>
          <w:rStyle w:val="A7"/>
          <w:rFonts w:ascii="Arial Narrow" w:hAnsi="Arial Narrow"/>
          <w:sz w:val="20"/>
          <w:szCs w:val="20"/>
        </w:rPr>
        <w:t xml:space="preserve">Zpracováváme pouze omezené a pro identifikaci pojištěných osob nezbytné osobní údaje v rozsahu jméno, příjmení a datum narození. V případě </w:t>
      </w:r>
      <w:r w:rsidR="00000918" w:rsidRPr="007E75D7">
        <w:rPr>
          <w:rStyle w:val="A7"/>
          <w:rFonts w:ascii="Arial Narrow" w:hAnsi="Arial Narrow"/>
          <w:sz w:val="20"/>
          <w:szCs w:val="20"/>
        </w:rPr>
        <w:t>využití nabídky pojištění na on</w:t>
      </w:r>
      <w:r w:rsidR="00FF56CC">
        <w:rPr>
          <w:rStyle w:val="A7"/>
          <w:rFonts w:ascii="Arial Narrow" w:hAnsi="Arial Narrow"/>
          <w:sz w:val="20"/>
          <w:szCs w:val="20"/>
        </w:rPr>
        <w:t>l</w:t>
      </w:r>
      <w:r w:rsidR="00000918" w:rsidRPr="007E75D7">
        <w:rPr>
          <w:rStyle w:val="A7"/>
          <w:rFonts w:ascii="Arial Narrow" w:hAnsi="Arial Narrow"/>
          <w:sz w:val="20"/>
          <w:szCs w:val="20"/>
        </w:rPr>
        <w:t xml:space="preserve">ine portálech </w:t>
      </w:r>
      <w:r w:rsidR="00A825C9">
        <w:rPr>
          <w:rStyle w:val="A7"/>
          <w:rFonts w:ascii="Arial Narrow" w:hAnsi="Arial Narrow"/>
          <w:sz w:val="20"/>
          <w:szCs w:val="20"/>
        </w:rPr>
        <w:t>je pro splnění účelu uzavření pojištění online nezbytná e-mailová adresa. P</w:t>
      </w:r>
      <w:r w:rsidR="00000918" w:rsidRPr="007E75D7">
        <w:rPr>
          <w:rStyle w:val="A7"/>
          <w:rFonts w:ascii="Arial Narrow" w:hAnsi="Arial Narrow"/>
          <w:sz w:val="20"/>
          <w:szCs w:val="20"/>
        </w:rPr>
        <w:t>ro potřeby rychlého kontaktu s pojištěnými za účelem řešení chyb</w:t>
      </w:r>
      <w:r w:rsidR="00FF56CC">
        <w:rPr>
          <w:rStyle w:val="A7"/>
          <w:rFonts w:ascii="Arial Narrow" w:hAnsi="Arial Narrow"/>
          <w:sz w:val="20"/>
          <w:szCs w:val="20"/>
        </w:rPr>
        <w:t xml:space="preserve"> v platbě pojistného</w:t>
      </w:r>
      <w:r w:rsidR="00000918" w:rsidRPr="007E75D7">
        <w:rPr>
          <w:rStyle w:val="A7"/>
          <w:rFonts w:ascii="Arial Narrow" w:hAnsi="Arial Narrow"/>
          <w:sz w:val="20"/>
          <w:szCs w:val="20"/>
        </w:rPr>
        <w:t xml:space="preserve">, oprav a nesrovnalostí </w:t>
      </w:r>
      <w:r w:rsidR="00A825C9">
        <w:rPr>
          <w:rStyle w:val="A7"/>
          <w:rFonts w:ascii="Arial Narrow" w:hAnsi="Arial Narrow"/>
          <w:sz w:val="20"/>
          <w:szCs w:val="20"/>
        </w:rPr>
        <w:t xml:space="preserve">případně </w:t>
      </w:r>
      <w:r w:rsidR="00000918" w:rsidRPr="007E75D7">
        <w:rPr>
          <w:rStyle w:val="A7"/>
          <w:rFonts w:ascii="Arial Narrow" w:hAnsi="Arial Narrow"/>
          <w:sz w:val="20"/>
          <w:szCs w:val="20"/>
        </w:rPr>
        <w:t xml:space="preserve">vyžadujeme sdělení telefonického kontaktu. </w:t>
      </w:r>
      <w:r w:rsidR="00A825C9">
        <w:rPr>
          <w:rStyle w:val="A7"/>
          <w:rFonts w:ascii="Arial Narrow" w:hAnsi="Arial Narrow"/>
          <w:sz w:val="20"/>
          <w:szCs w:val="20"/>
        </w:rPr>
        <w:t>Oba t</w:t>
      </w:r>
      <w:r w:rsidR="00000918" w:rsidRPr="007E75D7">
        <w:rPr>
          <w:rStyle w:val="A7"/>
          <w:rFonts w:ascii="Arial Narrow" w:hAnsi="Arial Narrow"/>
          <w:sz w:val="20"/>
          <w:szCs w:val="20"/>
        </w:rPr>
        <w:t>yto kontakty však dále správci osobních údajů nepředáváme.</w:t>
      </w:r>
    </w:p>
    <w:p w:rsidR="00B92409" w:rsidRPr="007E75D7" w:rsidRDefault="00B92409" w:rsidP="0090729C">
      <w:pPr>
        <w:pStyle w:val="Pa4"/>
        <w:jc w:val="both"/>
        <w:rPr>
          <w:rFonts w:ascii="Arial Narrow" w:hAnsi="Arial Narrow" w:cs="StoneSanItcTEEMed"/>
          <w:color w:val="000000"/>
          <w:sz w:val="20"/>
          <w:szCs w:val="20"/>
          <w:u w:val="single"/>
        </w:rPr>
      </w:pPr>
      <w:r w:rsidRPr="007E75D7">
        <w:rPr>
          <w:rStyle w:val="A7"/>
          <w:rFonts w:ascii="Arial Narrow" w:hAnsi="Arial Narrow"/>
          <w:sz w:val="20"/>
          <w:szCs w:val="20"/>
          <w:u w:val="single"/>
        </w:rPr>
        <w:t xml:space="preserve">Vaše osobní údaje </w:t>
      </w:r>
      <w:r w:rsidR="00000918" w:rsidRPr="007E75D7">
        <w:rPr>
          <w:rStyle w:val="A7"/>
          <w:rFonts w:ascii="Arial Narrow" w:hAnsi="Arial Narrow"/>
          <w:sz w:val="20"/>
          <w:szCs w:val="20"/>
          <w:u w:val="single"/>
        </w:rPr>
        <w:t>zpracováváme na základě smlouvy se správcem osobních údajů</w:t>
      </w:r>
      <w:r w:rsidRPr="007E75D7">
        <w:rPr>
          <w:rStyle w:val="A7"/>
          <w:rFonts w:ascii="Arial Narrow" w:hAnsi="Arial Narrow"/>
          <w:sz w:val="20"/>
          <w:szCs w:val="20"/>
          <w:u w:val="single"/>
        </w:rPr>
        <w:t xml:space="preserve"> </w:t>
      </w:r>
      <w:r w:rsidR="0090729C" w:rsidRPr="007E75D7">
        <w:rPr>
          <w:rStyle w:val="A7"/>
          <w:rFonts w:ascii="Arial Narrow" w:hAnsi="Arial Narrow"/>
          <w:sz w:val="20"/>
          <w:szCs w:val="20"/>
          <w:u w:val="single"/>
        </w:rPr>
        <w:t>b</w:t>
      </w:r>
      <w:r w:rsidRPr="007E75D7">
        <w:rPr>
          <w:rStyle w:val="A7"/>
          <w:rFonts w:ascii="Arial Narrow" w:hAnsi="Arial Narrow"/>
          <w:sz w:val="20"/>
          <w:szCs w:val="20"/>
          <w:u w:val="single"/>
        </w:rPr>
        <w:t>ez nutnosti Vašeho souhlasu</w:t>
      </w:r>
      <w:r w:rsidR="0090729C" w:rsidRPr="007E75D7">
        <w:rPr>
          <w:rStyle w:val="A7"/>
          <w:rFonts w:ascii="Arial Narrow" w:hAnsi="Arial Narrow"/>
          <w:sz w:val="20"/>
          <w:szCs w:val="20"/>
          <w:u w:val="single"/>
        </w:rPr>
        <w:t>:</w:t>
      </w:r>
    </w:p>
    <w:p w:rsidR="00B92409" w:rsidRPr="007E75D7" w:rsidRDefault="00B92409" w:rsidP="0090729C">
      <w:pPr>
        <w:pStyle w:val="Pa5"/>
        <w:ind w:left="284"/>
        <w:jc w:val="both"/>
        <w:rPr>
          <w:rFonts w:ascii="Arial Narrow" w:hAnsi="Arial Narrow" w:cs="StoneSanItcTEEMed"/>
          <w:color w:val="000000"/>
          <w:sz w:val="20"/>
          <w:szCs w:val="20"/>
        </w:rPr>
      </w:pPr>
      <w:r w:rsidRPr="007E75D7">
        <w:rPr>
          <w:rStyle w:val="A7"/>
          <w:rFonts w:ascii="Arial Narrow" w:hAnsi="Arial Narrow"/>
          <w:sz w:val="20"/>
          <w:szCs w:val="20"/>
        </w:rPr>
        <w:t xml:space="preserve">(a) Zpracování na základě plnění právní povinnosti </w:t>
      </w:r>
    </w:p>
    <w:p w:rsidR="00B92409" w:rsidRPr="007E75D7" w:rsidRDefault="00B92409" w:rsidP="0090729C">
      <w:pPr>
        <w:pStyle w:val="Pa5"/>
        <w:ind w:left="284"/>
        <w:jc w:val="both"/>
        <w:rPr>
          <w:rFonts w:ascii="Arial Narrow" w:hAnsi="Arial Narrow" w:cs="StoneSanItcTEEMed"/>
          <w:color w:val="000000"/>
          <w:sz w:val="20"/>
          <w:szCs w:val="20"/>
        </w:rPr>
      </w:pPr>
      <w:r w:rsidRPr="007E75D7">
        <w:rPr>
          <w:rStyle w:val="A7"/>
          <w:rFonts w:ascii="Arial Narrow" w:hAnsi="Arial Narrow"/>
          <w:sz w:val="20"/>
          <w:szCs w:val="20"/>
        </w:rPr>
        <w:t xml:space="preserve">Osobní údaje zpracováváme na základě požadavků, které </w:t>
      </w:r>
      <w:r w:rsidR="00A11082" w:rsidRPr="007E75D7">
        <w:rPr>
          <w:rStyle w:val="A7"/>
          <w:rFonts w:ascii="Arial Narrow" w:hAnsi="Arial Narrow"/>
          <w:sz w:val="20"/>
          <w:szCs w:val="20"/>
        </w:rPr>
        <w:t>správci</w:t>
      </w:r>
      <w:r w:rsidRPr="007E75D7">
        <w:rPr>
          <w:rStyle w:val="A7"/>
          <w:rFonts w:ascii="Arial Narrow" w:hAnsi="Arial Narrow"/>
          <w:sz w:val="20"/>
          <w:szCs w:val="20"/>
        </w:rPr>
        <w:t xml:space="preserve"> </w:t>
      </w:r>
      <w:r w:rsidR="00A11082" w:rsidRPr="007E75D7">
        <w:rPr>
          <w:rStyle w:val="A7"/>
          <w:rFonts w:ascii="Arial Narrow" w:hAnsi="Arial Narrow"/>
          <w:sz w:val="20"/>
          <w:szCs w:val="20"/>
        </w:rPr>
        <w:t xml:space="preserve">osobních údajů </w:t>
      </w:r>
      <w:r w:rsidRPr="007E75D7">
        <w:rPr>
          <w:rStyle w:val="A7"/>
          <w:rFonts w:ascii="Arial Narrow" w:hAnsi="Arial Narrow"/>
          <w:sz w:val="20"/>
          <w:szCs w:val="20"/>
        </w:rPr>
        <w:t>klade zákon č. 277/2009 Sb., o pojišťovnictví, ve znění pozdějších předpisů</w:t>
      </w:r>
      <w:r w:rsidR="00A11082" w:rsidRPr="007E75D7">
        <w:rPr>
          <w:rStyle w:val="A7"/>
          <w:rFonts w:ascii="Arial Narrow" w:hAnsi="Arial Narrow"/>
          <w:sz w:val="20"/>
          <w:szCs w:val="20"/>
        </w:rPr>
        <w:t xml:space="preserve"> a</w:t>
      </w:r>
      <w:r w:rsidRPr="007E75D7">
        <w:rPr>
          <w:rStyle w:val="A7"/>
          <w:rFonts w:ascii="Arial Narrow" w:hAnsi="Arial Narrow"/>
          <w:sz w:val="20"/>
          <w:szCs w:val="20"/>
        </w:rPr>
        <w:t xml:space="preserve"> zákon č. 89/2012 Sb., občanský zákoník, ve znění pozdějších předpisů.</w:t>
      </w:r>
    </w:p>
    <w:p w:rsidR="00B92409" w:rsidRPr="007E75D7" w:rsidRDefault="00B92409" w:rsidP="0090729C">
      <w:pPr>
        <w:pStyle w:val="Pa5"/>
        <w:ind w:left="284"/>
        <w:jc w:val="both"/>
        <w:rPr>
          <w:rStyle w:val="A7"/>
          <w:rFonts w:ascii="Arial Narrow" w:hAnsi="Arial Narrow"/>
          <w:sz w:val="20"/>
          <w:szCs w:val="20"/>
        </w:rPr>
      </w:pPr>
      <w:r w:rsidRPr="007E75D7">
        <w:rPr>
          <w:rStyle w:val="A7"/>
          <w:rFonts w:ascii="Arial Narrow" w:hAnsi="Arial Narrow"/>
          <w:sz w:val="20"/>
          <w:szCs w:val="20"/>
        </w:rPr>
        <w:t xml:space="preserve">(b) Zpracování na základě </w:t>
      </w:r>
      <w:r w:rsidR="00A11082" w:rsidRPr="007E75D7">
        <w:rPr>
          <w:rStyle w:val="A7"/>
          <w:rFonts w:ascii="Arial Narrow" w:hAnsi="Arial Narrow"/>
          <w:sz w:val="20"/>
          <w:szCs w:val="20"/>
        </w:rPr>
        <w:t xml:space="preserve">rámcové pojistné </w:t>
      </w:r>
      <w:r w:rsidRPr="007E75D7">
        <w:rPr>
          <w:rStyle w:val="A7"/>
          <w:rFonts w:ascii="Arial Narrow" w:hAnsi="Arial Narrow"/>
          <w:sz w:val="20"/>
          <w:szCs w:val="20"/>
        </w:rPr>
        <w:t xml:space="preserve">smlouvy </w:t>
      </w:r>
    </w:p>
    <w:p w:rsidR="0090729C" w:rsidRPr="007E75D7" w:rsidRDefault="00B92409" w:rsidP="0090729C">
      <w:pPr>
        <w:pStyle w:val="Pa5"/>
        <w:ind w:left="284"/>
        <w:jc w:val="both"/>
        <w:rPr>
          <w:rStyle w:val="A7"/>
          <w:rFonts w:ascii="Arial Narrow" w:hAnsi="Arial Narrow"/>
          <w:sz w:val="20"/>
          <w:szCs w:val="20"/>
        </w:rPr>
      </w:pPr>
      <w:r w:rsidRPr="007E75D7">
        <w:rPr>
          <w:rStyle w:val="A7"/>
          <w:rFonts w:ascii="Arial Narrow" w:hAnsi="Arial Narrow"/>
          <w:sz w:val="20"/>
          <w:szCs w:val="20"/>
        </w:rPr>
        <w:t xml:space="preserve">Osobní údaje zpracováváme pro účely </w:t>
      </w:r>
      <w:r w:rsidR="00A11082" w:rsidRPr="007E75D7">
        <w:rPr>
          <w:rStyle w:val="A7"/>
          <w:rFonts w:ascii="Arial Narrow" w:hAnsi="Arial Narrow"/>
          <w:sz w:val="20"/>
          <w:szCs w:val="20"/>
        </w:rPr>
        <w:t xml:space="preserve">poskytování pojistné ochrany pro vaši cestu a pobyt. </w:t>
      </w:r>
      <w:r w:rsidRPr="007E75D7">
        <w:rPr>
          <w:rStyle w:val="A7"/>
          <w:rFonts w:ascii="Arial Narrow" w:hAnsi="Arial Narrow"/>
          <w:sz w:val="20"/>
          <w:szCs w:val="20"/>
        </w:rPr>
        <w:t xml:space="preserve">Poskytnutí Vašich osobních údajů je v tomto případě zcela dobrovolné, je však nezbytné pro </w:t>
      </w:r>
      <w:r w:rsidR="00A11082" w:rsidRPr="007E75D7">
        <w:rPr>
          <w:rStyle w:val="A7"/>
          <w:rFonts w:ascii="Arial Narrow" w:hAnsi="Arial Narrow"/>
          <w:sz w:val="20"/>
          <w:szCs w:val="20"/>
        </w:rPr>
        <w:t>identifikaci pojištěných osob v případě nahlášení pojistné události a uplatnění práva na pojistné plnění.</w:t>
      </w:r>
    </w:p>
    <w:p w:rsidR="0090729C" w:rsidRPr="00FF56CC" w:rsidRDefault="0090729C" w:rsidP="00FF56CC">
      <w:pPr>
        <w:pStyle w:val="Pa4"/>
        <w:spacing w:before="120"/>
        <w:ind w:left="340" w:hanging="340"/>
        <w:jc w:val="both"/>
        <w:rPr>
          <w:rStyle w:val="A8"/>
        </w:rPr>
      </w:pPr>
      <w:r w:rsidRPr="00CB7F97">
        <w:rPr>
          <w:rStyle w:val="A8"/>
          <w:rFonts w:ascii="Arial Narrow" w:hAnsi="Arial Narrow"/>
          <w:b/>
        </w:rPr>
        <w:t xml:space="preserve">3. PROBÍHÁ AUTOMATICKÉ ZPRACOVÁNÍ VAŠICH OSOBNÍCH ÚDAJŮ? </w:t>
      </w:r>
    </w:p>
    <w:p w:rsidR="00FB1E09" w:rsidRPr="007E75D7" w:rsidRDefault="0090729C" w:rsidP="00F43D24">
      <w:pPr>
        <w:pStyle w:val="Pa4"/>
        <w:jc w:val="both"/>
        <w:rPr>
          <w:rStyle w:val="A7"/>
          <w:rFonts w:ascii="Arial Narrow" w:hAnsi="Arial Narrow"/>
          <w:sz w:val="20"/>
          <w:szCs w:val="20"/>
        </w:rPr>
      </w:pPr>
      <w:r w:rsidRPr="007E75D7">
        <w:rPr>
          <w:rStyle w:val="A7"/>
          <w:rFonts w:ascii="Arial Narrow" w:hAnsi="Arial Narrow"/>
          <w:sz w:val="20"/>
          <w:szCs w:val="20"/>
        </w:rPr>
        <w:t xml:space="preserve">V rámci </w:t>
      </w:r>
      <w:r w:rsidR="00FB1E09" w:rsidRPr="007E75D7">
        <w:rPr>
          <w:rStyle w:val="A7"/>
          <w:rFonts w:ascii="Arial Narrow" w:hAnsi="Arial Narrow"/>
          <w:sz w:val="20"/>
          <w:szCs w:val="20"/>
        </w:rPr>
        <w:t xml:space="preserve">provozování systému na sjednávání cestovního pojištění a jeho podsystémů (online aplikací a webových služeb) </w:t>
      </w:r>
      <w:r w:rsidRPr="007E75D7">
        <w:rPr>
          <w:rStyle w:val="A7"/>
          <w:rFonts w:ascii="Arial Narrow" w:hAnsi="Arial Narrow"/>
          <w:sz w:val="20"/>
          <w:szCs w:val="20"/>
        </w:rPr>
        <w:t>docház</w:t>
      </w:r>
      <w:r w:rsidR="00FB1E09" w:rsidRPr="007E75D7">
        <w:rPr>
          <w:rStyle w:val="A7"/>
          <w:rFonts w:ascii="Arial Narrow" w:hAnsi="Arial Narrow"/>
          <w:sz w:val="20"/>
          <w:szCs w:val="20"/>
        </w:rPr>
        <w:t>í</w:t>
      </w:r>
      <w:r w:rsidRPr="007E75D7">
        <w:rPr>
          <w:rStyle w:val="A7"/>
          <w:rFonts w:ascii="Arial Narrow" w:hAnsi="Arial Narrow"/>
          <w:sz w:val="20"/>
          <w:szCs w:val="20"/>
        </w:rPr>
        <w:t xml:space="preserve"> k automatizovanému zpracování </w:t>
      </w:r>
      <w:r w:rsidR="00FB1E09" w:rsidRPr="007E75D7">
        <w:rPr>
          <w:rStyle w:val="A7"/>
          <w:rFonts w:ascii="Arial Narrow" w:hAnsi="Arial Narrow"/>
          <w:sz w:val="20"/>
          <w:szCs w:val="20"/>
        </w:rPr>
        <w:t>všech v</w:t>
      </w:r>
      <w:r w:rsidR="00FF56CC">
        <w:rPr>
          <w:rStyle w:val="A7"/>
          <w:rFonts w:ascii="Arial Narrow" w:hAnsi="Arial Narrow"/>
          <w:sz w:val="20"/>
          <w:szCs w:val="20"/>
        </w:rPr>
        <w:t>ybraných</w:t>
      </w:r>
      <w:r w:rsidR="00FB1E09" w:rsidRPr="007E75D7">
        <w:rPr>
          <w:rStyle w:val="A7"/>
          <w:rFonts w:ascii="Arial Narrow" w:hAnsi="Arial Narrow"/>
          <w:sz w:val="20"/>
          <w:szCs w:val="20"/>
        </w:rPr>
        <w:t xml:space="preserve"> osobních ú</w:t>
      </w:r>
      <w:r w:rsidRPr="007E75D7">
        <w:rPr>
          <w:rStyle w:val="A7"/>
          <w:rFonts w:ascii="Arial Narrow" w:hAnsi="Arial Narrow"/>
          <w:sz w:val="20"/>
          <w:szCs w:val="20"/>
        </w:rPr>
        <w:t>dajů</w:t>
      </w:r>
      <w:r w:rsidR="00FB1E09" w:rsidRPr="007E75D7">
        <w:rPr>
          <w:rStyle w:val="A7"/>
          <w:rFonts w:ascii="Arial Narrow" w:hAnsi="Arial Narrow"/>
          <w:sz w:val="20"/>
          <w:szCs w:val="20"/>
        </w:rPr>
        <w:t>. Zpracování však spočívá pouze ve výběru dat, která splňují kritéria pro export správci osobních údajů. Žádné jiné zpracování nebo třídění osobních údajů zpracovatel neprovádí.</w:t>
      </w:r>
    </w:p>
    <w:p w:rsidR="00F43D24" w:rsidRPr="00FF56CC" w:rsidRDefault="00F43D24" w:rsidP="00FF56CC">
      <w:pPr>
        <w:pStyle w:val="Pa4"/>
        <w:spacing w:before="120"/>
        <w:ind w:left="340" w:hanging="340"/>
        <w:jc w:val="both"/>
        <w:rPr>
          <w:rStyle w:val="A8"/>
        </w:rPr>
      </w:pPr>
      <w:r w:rsidRPr="00CB7F97">
        <w:rPr>
          <w:rStyle w:val="A8"/>
          <w:rFonts w:ascii="Arial Narrow" w:hAnsi="Arial Narrow"/>
          <w:b/>
        </w:rPr>
        <w:t xml:space="preserve">4. PO JAKOU DOBU VAŠE OSOBNÍ ÚDAJE UCHOVÁVÁME? </w:t>
      </w:r>
    </w:p>
    <w:p w:rsidR="00F43D24" w:rsidRPr="007E75D7" w:rsidRDefault="00F43D24" w:rsidP="00F43D24">
      <w:pPr>
        <w:pStyle w:val="Pa4"/>
        <w:jc w:val="both"/>
        <w:rPr>
          <w:rFonts w:ascii="Arial Narrow" w:hAnsi="Arial Narrow" w:cs="StoneSanItcTEEMed"/>
          <w:color w:val="000000"/>
          <w:sz w:val="20"/>
          <w:szCs w:val="20"/>
        </w:rPr>
      </w:pPr>
      <w:r w:rsidRPr="007E75D7">
        <w:rPr>
          <w:rStyle w:val="A7"/>
          <w:rFonts w:ascii="Arial Narrow" w:hAnsi="Arial Narrow"/>
          <w:sz w:val="20"/>
          <w:szCs w:val="20"/>
        </w:rPr>
        <w:t>Osobní údaje uchováváme jen po dobu nezbytnou pro naplnění stanoveného účelu. Pro potřeby zpracování a přenosu dat do pojišťovny zpracovává</w:t>
      </w:r>
      <w:r w:rsidRPr="007E75D7">
        <w:rPr>
          <w:rStyle w:val="A7"/>
          <w:rFonts w:ascii="Arial Narrow" w:hAnsi="Arial Narrow"/>
          <w:sz w:val="20"/>
          <w:szCs w:val="20"/>
        </w:rPr>
        <w:softHyphen/>
        <w:t xml:space="preserve">me Vaše osobní údaje po dobu trvání Vaší pojistné ochrany, po jejím ukončení po dobu nezbytně nutnou a vyžadovanou právními předpisy (Zákon 89/2012 Sb., </w:t>
      </w:r>
      <w:r w:rsidR="009F4691" w:rsidRPr="007E75D7">
        <w:rPr>
          <w:rStyle w:val="A7"/>
          <w:rFonts w:ascii="Arial Narrow" w:hAnsi="Arial Narrow"/>
          <w:sz w:val="20"/>
          <w:szCs w:val="20"/>
        </w:rPr>
        <w:t xml:space="preserve">občanský zákoník, </w:t>
      </w:r>
      <w:r w:rsidRPr="007E75D7">
        <w:rPr>
          <w:rStyle w:val="A7"/>
          <w:rFonts w:ascii="Arial Narrow" w:hAnsi="Arial Narrow"/>
          <w:sz w:val="20"/>
          <w:szCs w:val="20"/>
        </w:rPr>
        <w:t xml:space="preserve">§ 626 a 629 </w:t>
      </w:r>
      <w:r w:rsidR="009F4691" w:rsidRPr="007E75D7">
        <w:rPr>
          <w:rStyle w:val="A7"/>
          <w:rFonts w:ascii="Arial Narrow" w:hAnsi="Arial Narrow"/>
          <w:sz w:val="20"/>
          <w:szCs w:val="20"/>
        </w:rPr>
        <w:t>o „promlčení“)</w:t>
      </w:r>
      <w:r w:rsidRPr="007E75D7">
        <w:rPr>
          <w:rStyle w:val="A7"/>
          <w:rFonts w:ascii="Arial Narrow" w:hAnsi="Arial Narrow"/>
          <w:sz w:val="20"/>
          <w:szCs w:val="20"/>
        </w:rPr>
        <w:t xml:space="preserve">. </w:t>
      </w:r>
    </w:p>
    <w:p w:rsidR="009F4691" w:rsidRPr="00FF56CC" w:rsidRDefault="007E75D7" w:rsidP="00FF56CC">
      <w:pPr>
        <w:pStyle w:val="Pa4"/>
        <w:spacing w:before="120"/>
        <w:ind w:left="340" w:hanging="340"/>
        <w:jc w:val="both"/>
        <w:rPr>
          <w:rStyle w:val="A8"/>
        </w:rPr>
      </w:pPr>
      <w:r w:rsidRPr="00CB7F97">
        <w:rPr>
          <w:rStyle w:val="A8"/>
          <w:rFonts w:ascii="Arial Narrow" w:hAnsi="Arial Narrow"/>
          <w:b/>
        </w:rPr>
        <w:t>5</w:t>
      </w:r>
      <w:r w:rsidR="009F4691" w:rsidRPr="00CB7F97">
        <w:rPr>
          <w:rStyle w:val="A8"/>
          <w:rFonts w:ascii="Arial Narrow" w:hAnsi="Arial Narrow"/>
          <w:b/>
        </w:rPr>
        <w:t xml:space="preserve">. JAKÁ PRÁVA MÁTE V SOUVISLOSTI SE ZPRACOVÁNÍM VAŠICH OSOBNÍCH ÚDAJŮ? </w:t>
      </w:r>
    </w:p>
    <w:p w:rsidR="009F4691" w:rsidRPr="007E75D7" w:rsidRDefault="009F4691" w:rsidP="009F4691">
      <w:pPr>
        <w:pStyle w:val="Pa4"/>
        <w:ind w:left="340" w:hanging="340"/>
        <w:jc w:val="both"/>
        <w:rPr>
          <w:rFonts w:ascii="Arial Narrow" w:hAnsi="Arial Narrow" w:cs="StoneSanItcTEEBol"/>
          <w:i/>
          <w:color w:val="000000"/>
          <w:sz w:val="20"/>
          <w:szCs w:val="20"/>
        </w:rPr>
      </w:pPr>
      <w:r w:rsidRPr="007E75D7">
        <w:rPr>
          <w:rStyle w:val="A7"/>
          <w:rFonts w:ascii="Arial Narrow" w:hAnsi="Arial Narrow" w:cs="StoneSanItcTEEBol"/>
          <w:i/>
          <w:sz w:val="20"/>
          <w:szCs w:val="20"/>
        </w:rPr>
        <w:t xml:space="preserve">Právo na informace o zpracování a přístup k Vašim osobním údajům </w:t>
      </w:r>
    </w:p>
    <w:p w:rsidR="009F4691" w:rsidRPr="007E75D7" w:rsidRDefault="009F4691" w:rsidP="009F4691">
      <w:pPr>
        <w:pStyle w:val="Pa4"/>
        <w:jc w:val="both"/>
        <w:rPr>
          <w:rFonts w:ascii="Arial Narrow" w:hAnsi="Arial Narrow" w:cs="StoneSanItcTEEMed"/>
          <w:color w:val="000000"/>
          <w:sz w:val="20"/>
          <w:szCs w:val="20"/>
        </w:rPr>
      </w:pPr>
      <w:r w:rsidRPr="007E75D7">
        <w:rPr>
          <w:rStyle w:val="A7"/>
          <w:rFonts w:ascii="Arial Narrow" w:hAnsi="Arial Narrow"/>
          <w:sz w:val="20"/>
          <w:szCs w:val="20"/>
        </w:rPr>
        <w:t>Máte právo od nás získat potvrzení, zda osobní údaje, které se Vás týkají, jsou či nejsou zpracovávány, a pokud je tomu tak, máte právo získat přístup k těmto osobním údajům a k dalším informacím o zpracování. Máte rovněž právo na poskytnutí kopií zpra</w:t>
      </w:r>
      <w:r w:rsidRPr="007E75D7">
        <w:rPr>
          <w:rStyle w:val="A7"/>
          <w:rFonts w:ascii="Arial Narrow" w:hAnsi="Arial Narrow"/>
          <w:sz w:val="20"/>
          <w:szCs w:val="20"/>
        </w:rPr>
        <w:softHyphen/>
        <w:t xml:space="preserve">covávaných osobních údajů. </w:t>
      </w:r>
    </w:p>
    <w:p w:rsidR="009F4691" w:rsidRPr="007E75D7" w:rsidRDefault="009F4691" w:rsidP="009F4691">
      <w:pPr>
        <w:pStyle w:val="Pa4"/>
        <w:ind w:left="340" w:hanging="340"/>
        <w:jc w:val="both"/>
        <w:rPr>
          <w:rFonts w:ascii="Arial Narrow" w:hAnsi="Arial Narrow" w:cs="StoneSanItcTEEBol"/>
          <w:i/>
          <w:color w:val="000000"/>
          <w:sz w:val="20"/>
          <w:szCs w:val="20"/>
        </w:rPr>
      </w:pPr>
      <w:r w:rsidRPr="007E75D7">
        <w:rPr>
          <w:rStyle w:val="A7"/>
          <w:rFonts w:ascii="Arial Narrow" w:hAnsi="Arial Narrow" w:cs="StoneSanItcTEEBol"/>
          <w:i/>
          <w:sz w:val="20"/>
          <w:szCs w:val="20"/>
        </w:rPr>
        <w:t xml:space="preserve">Právo na opravu </w:t>
      </w:r>
    </w:p>
    <w:p w:rsidR="009F4691" w:rsidRPr="007E75D7" w:rsidRDefault="009F4691" w:rsidP="009F4691">
      <w:pPr>
        <w:pStyle w:val="Pa4"/>
        <w:ind w:left="340" w:hanging="340"/>
        <w:jc w:val="both"/>
        <w:rPr>
          <w:rFonts w:ascii="Arial Narrow" w:hAnsi="Arial Narrow" w:cs="StoneSanItcTEEMed"/>
          <w:color w:val="000000"/>
          <w:sz w:val="20"/>
          <w:szCs w:val="20"/>
        </w:rPr>
      </w:pPr>
      <w:r w:rsidRPr="007E75D7">
        <w:rPr>
          <w:rStyle w:val="A7"/>
          <w:rFonts w:ascii="Arial Narrow" w:hAnsi="Arial Narrow"/>
          <w:sz w:val="20"/>
          <w:szCs w:val="20"/>
        </w:rPr>
        <w:t xml:space="preserve">Máte právo na to, abychom bez zbytečného odkladu opravili nepřesné osobní údaje, které se Vás týkají. </w:t>
      </w:r>
    </w:p>
    <w:p w:rsidR="009F4691" w:rsidRPr="007E75D7" w:rsidRDefault="009F4691" w:rsidP="009F4691">
      <w:pPr>
        <w:pStyle w:val="Pa4"/>
        <w:ind w:left="340" w:hanging="340"/>
        <w:jc w:val="both"/>
        <w:rPr>
          <w:rFonts w:ascii="Arial Narrow" w:hAnsi="Arial Narrow" w:cs="StoneSanItcTEEBol"/>
          <w:i/>
          <w:color w:val="000000"/>
          <w:sz w:val="20"/>
          <w:szCs w:val="20"/>
        </w:rPr>
      </w:pPr>
      <w:r w:rsidRPr="007E75D7">
        <w:rPr>
          <w:rStyle w:val="A7"/>
          <w:rFonts w:ascii="Arial Narrow" w:hAnsi="Arial Narrow" w:cs="StoneSanItcTEEBol"/>
          <w:i/>
          <w:sz w:val="20"/>
          <w:szCs w:val="20"/>
        </w:rPr>
        <w:t xml:space="preserve">Právo vznést námitku </w:t>
      </w:r>
    </w:p>
    <w:p w:rsidR="009F4691" w:rsidRPr="007E75D7" w:rsidRDefault="009F4691" w:rsidP="009F4691">
      <w:pPr>
        <w:pStyle w:val="Pa4"/>
        <w:jc w:val="both"/>
        <w:rPr>
          <w:rFonts w:ascii="Arial Narrow" w:hAnsi="Arial Narrow" w:cs="StoneSanItcTEEMed"/>
          <w:color w:val="000000"/>
          <w:sz w:val="20"/>
          <w:szCs w:val="20"/>
        </w:rPr>
      </w:pPr>
      <w:r w:rsidRPr="007E75D7">
        <w:rPr>
          <w:rStyle w:val="A7"/>
          <w:rFonts w:ascii="Arial Narrow" w:hAnsi="Arial Narrow"/>
          <w:sz w:val="20"/>
          <w:szCs w:val="20"/>
        </w:rPr>
        <w:t>Domníváte-li se, že zpracování osobních údajů probíhá v rozporu s ochranou Vašeho soukromí nebo v rozporu s právními před</w:t>
      </w:r>
      <w:r w:rsidRPr="007E75D7">
        <w:rPr>
          <w:rStyle w:val="A7"/>
          <w:rFonts w:ascii="Arial Narrow" w:hAnsi="Arial Narrow"/>
          <w:sz w:val="20"/>
          <w:szCs w:val="20"/>
        </w:rPr>
        <w:softHyphen/>
        <w:t>pisy, máte právo vznést proti takovému zpracování osobních údajů námitku. Stejně tak můžete vznést námitku proti automati</w:t>
      </w:r>
      <w:r w:rsidRPr="007E75D7">
        <w:rPr>
          <w:rStyle w:val="A7"/>
          <w:rFonts w:ascii="Arial Narrow" w:hAnsi="Arial Narrow"/>
          <w:sz w:val="20"/>
          <w:szCs w:val="20"/>
        </w:rPr>
        <w:softHyphen/>
        <w:t xml:space="preserve">zovanému zpracování. </w:t>
      </w:r>
    </w:p>
    <w:p w:rsidR="009F4691" w:rsidRPr="007E75D7" w:rsidRDefault="009F4691" w:rsidP="009F4691">
      <w:pPr>
        <w:pStyle w:val="Pa4"/>
        <w:ind w:left="340" w:hanging="340"/>
        <w:jc w:val="both"/>
        <w:rPr>
          <w:rFonts w:ascii="Arial Narrow" w:hAnsi="Arial Narrow" w:cs="StoneSanItcTEEBol"/>
          <w:i/>
          <w:color w:val="000000"/>
          <w:sz w:val="20"/>
          <w:szCs w:val="20"/>
        </w:rPr>
      </w:pPr>
      <w:r w:rsidRPr="007E75D7">
        <w:rPr>
          <w:rStyle w:val="A7"/>
          <w:rFonts w:ascii="Arial Narrow" w:hAnsi="Arial Narrow" w:cs="StoneSanItcTEEBol"/>
          <w:i/>
          <w:sz w:val="20"/>
          <w:szCs w:val="20"/>
        </w:rPr>
        <w:t xml:space="preserve">Právo na výmaz </w:t>
      </w:r>
    </w:p>
    <w:p w:rsidR="009F4691" w:rsidRPr="007E75D7" w:rsidRDefault="009F4691" w:rsidP="007E75D7">
      <w:pPr>
        <w:pStyle w:val="Pa4"/>
        <w:jc w:val="both"/>
        <w:rPr>
          <w:rFonts w:ascii="Arial Narrow" w:hAnsi="Arial Narrow" w:cs="StoneSanItcTEEMed"/>
          <w:color w:val="000000"/>
          <w:sz w:val="20"/>
          <w:szCs w:val="20"/>
        </w:rPr>
      </w:pPr>
      <w:r w:rsidRPr="007E75D7">
        <w:rPr>
          <w:rStyle w:val="A7"/>
          <w:rFonts w:ascii="Arial Narrow" w:hAnsi="Arial Narrow"/>
          <w:sz w:val="20"/>
          <w:szCs w:val="20"/>
        </w:rPr>
        <w:t>V některých právem stanovených případech máte právo na to, aby</w:t>
      </w:r>
      <w:r w:rsidR="007E75D7" w:rsidRPr="007E75D7">
        <w:rPr>
          <w:rStyle w:val="A7"/>
          <w:rFonts w:ascii="Arial Narrow" w:hAnsi="Arial Narrow"/>
          <w:sz w:val="20"/>
          <w:szCs w:val="20"/>
        </w:rPr>
        <w:t xml:space="preserve"> byly n</w:t>
      </w:r>
      <w:r w:rsidRPr="007E75D7">
        <w:rPr>
          <w:rStyle w:val="A7"/>
          <w:rFonts w:ascii="Arial Narrow" w:hAnsi="Arial Narrow"/>
          <w:sz w:val="20"/>
          <w:szCs w:val="20"/>
        </w:rPr>
        <w:t>a Váš pokyn vymaz</w:t>
      </w:r>
      <w:r w:rsidR="007E75D7" w:rsidRPr="007E75D7">
        <w:rPr>
          <w:rStyle w:val="A7"/>
          <w:rFonts w:ascii="Arial Narrow" w:hAnsi="Arial Narrow"/>
          <w:sz w:val="20"/>
          <w:szCs w:val="20"/>
        </w:rPr>
        <w:t>ány</w:t>
      </w:r>
      <w:r w:rsidRPr="007E75D7">
        <w:rPr>
          <w:rStyle w:val="A7"/>
          <w:rFonts w:ascii="Arial Narrow" w:hAnsi="Arial Narrow"/>
          <w:sz w:val="20"/>
          <w:szCs w:val="20"/>
        </w:rPr>
        <w:t xml:space="preserve"> osobní údaje, které se Vás týkají. Seznam důvodů umožňujících uplatnění práva na výmaz osobních údajů naleznete na webové stránce </w:t>
      </w:r>
      <w:r w:rsidR="007E75D7" w:rsidRPr="007E75D7">
        <w:rPr>
          <w:rStyle w:val="A7"/>
          <w:rFonts w:ascii="Arial Narrow" w:hAnsi="Arial Narrow"/>
          <w:sz w:val="20"/>
          <w:szCs w:val="20"/>
        </w:rPr>
        <w:t>správce</w:t>
      </w:r>
      <w:r w:rsidR="00C26C64">
        <w:rPr>
          <w:rStyle w:val="A7"/>
          <w:rFonts w:ascii="Arial Narrow" w:hAnsi="Arial Narrow"/>
          <w:sz w:val="20"/>
          <w:szCs w:val="20"/>
        </w:rPr>
        <w:t xml:space="preserve">. </w:t>
      </w:r>
      <w:r w:rsidR="007E75D7" w:rsidRPr="007E75D7">
        <w:rPr>
          <w:rStyle w:val="A7"/>
          <w:rFonts w:ascii="Arial Narrow" w:hAnsi="Arial Narrow"/>
          <w:sz w:val="20"/>
          <w:szCs w:val="20"/>
        </w:rPr>
        <w:t>V takovém případě data vymažeme na pokyn správce.</w:t>
      </w:r>
      <w:r w:rsidRPr="007E75D7">
        <w:rPr>
          <w:rStyle w:val="A7"/>
          <w:rFonts w:ascii="Arial Narrow" w:hAnsi="Arial Narrow"/>
          <w:sz w:val="20"/>
          <w:szCs w:val="20"/>
        </w:rPr>
        <w:t xml:space="preserve"> </w:t>
      </w:r>
    </w:p>
    <w:p w:rsidR="009F4691" w:rsidRPr="007E75D7" w:rsidRDefault="009F4691" w:rsidP="009F4691">
      <w:pPr>
        <w:pStyle w:val="Pa4"/>
        <w:ind w:left="340" w:hanging="340"/>
        <w:jc w:val="both"/>
        <w:rPr>
          <w:rFonts w:ascii="Arial Narrow" w:hAnsi="Arial Narrow" w:cs="StoneSanItcTEEBol"/>
          <w:i/>
          <w:color w:val="000000"/>
          <w:sz w:val="20"/>
          <w:szCs w:val="20"/>
        </w:rPr>
      </w:pPr>
      <w:r w:rsidRPr="007E75D7">
        <w:rPr>
          <w:rStyle w:val="A7"/>
          <w:rFonts w:ascii="Arial Narrow" w:hAnsi="Arial Narrow" w:cs="StoneSanItcTEEBol"/>
          <w:i/>
          <w:sz w:val="20"/>
          <w:szCs w:val="20"/>
        </w:rPr>
        <w:t xml:space="preserve">Právo podat podnět nebo stížnost </w:t>
      </w:r>
    </w:p>
    <w:p w:rsidR="009F4691" w:rsidRPr="007E75D7" w:rsidRDefault="009F4691" w:rsidP="007E75D7">
      <w:pPr>
        <w:pStyle w:val="Pa4"/>
        <w:jc w:val="both"/>
        <w:rPr>
          <w:rFonts w:ascii="Arial Narrow" w:hAnsi="Arial Narrow" w:cs="StoneSanItcTEEMed"/>
          <w:color w:val="000000"/>
          <w:sz w:val="20"/>
          <w:szCs w:val="20"/>
        </w:rPr>
      </w:pPr>
      <w:r w:rsidRPr="007E75D7">
        <w:rPr>
          <w:rStyle w:val="A7"/>
          <w:rFonts w:ascii="Arial Narrow" w:hAnsi="Arial Narrow"/>
          <w:sz w:val="20"/>
          <w:szCs w:val="20"/>
        </w:rPr>
        <w:t xml:space="preserve">V případě pochybností o dodržování povinností souvisejících se zpracováním osobních údajů se můžete obrátit na </w:t>
      </w:r>
      <w:r w:rsidR="007E75D7" w:rsidRPr="007E75D7">
        <w:rPr>
          <w:rStyle w:val="A7"/>
          <w:rFonts w:ascii="Arial Narrow" w:hAnsi="Arial Narrow"/>
          <w:sz w:val="20"/>
          <w:szCs w:val="20"/>
        </w:rPr>
        <w:t xml:space="preserve">vedení </w:t>
      </w:r>
      <w:r w:rsidRPr="007E75D7">
        <w:rPr>
          <w:rStyle w:val="A7"/>
          <w:rFonts w:ascii="Arial Narrow" w:hAnsi="Arial Narrow"/>
          <w:sz w:val="20"/>
          <w:szCs w:val="20"/>
        </w:rPr>
        <w:t>společnost</w:t>
      </w:r>
      <w:r w:rsidR="007E75D7" w:rsidRPr="007E75D7">
        <w:rPr>
          <w:rStyle w:val="A7"/>
          <w:rFonts w:ascii="Arial Narrow" w:hAnsi="Arial Narrow"/>
          <w:sz w:val="20"/>
          <w:szCs w:val="20"/>
        </w:rPr>
        <w:t>i</w:t>
      </w:r>
      <w:r w:rsidRPr="007E75D7">
        <w:rPr>
          <w:rStyle w:val="A7"/>
          <w:rFonts w:ascii="Arial Narrow" w:hAnsi="Arial Narrow"/>
          <w:sz w:val="20"/>
          <w:szCs w:val="20"/>
        </w:rPr>
        <w:t xml:space="preserve"> </w:t>
      </w:r>
      <w:r w:rsidR="007E75D7" w:rsidRPr="007E75D7">
        <w:rPr>
          <w:rStyle w:val="A7"/>
          <w:rFonts w:ascii="Arial Narrow" w:hAnsi="Arial Narrow"/>
          <w:sz w:val="20"/>
          <w:szCs w:val="20"/>
        </w:rPr>
        <w:t>TRAVEL SUPPORT SYSTEMS s.r.o.</w:t>
      </w:r>
      <w:r w:rsidRPr="007E75D7">
        <w:rPr>
          <w:rStyle w:val="A7"/>
          <w:rFonts w:ascii="Arial Narrow" w:hAnsi="Arial Narrow"/>
          <w:sz w:val="20"/>
          <w:szCs w:val="20"/>
        </w:rPr>
        <w:t xml:space="preserve"> nebo se stížností na Úřad pro ochranu osobních údajů, se sídlem </w:t>
      </w:r>
      <w:r w:rsidR="007E75D7" w:rsidRPr="007E75D7">
        <w:rPr>
          <w:rStyle w:val="A7"/>
          <w:rFonts w:ascii="Arial Narrow" w:hAnsi="Arial Narrow"/>
          <w:sz w:val="20"/>
          <w:szCs w:val="20"/>
        </w:rPr>
        <w:t>p</w:t>
      </w:r>
      <w:r w:rsidRPr="007E75D7">
        <w:rPr>
          <w:rStyle w:val="A7"/>
          <w:rFonts w:ascii="Arial Narrow" w:hAnsi="Arial Narrow"/>
          <w:sz w:val="20"/>
          <w:szCs w:val="20"/>
        </w:rPr>
        <w:t xml:space="preserve">plk. Sochora 27, 170 00 Praha 7, email: posta@uoou.cz, www: https://www.uoou.cz </w:t>
      </w:r>
    </w:p>
    <w:p w:rsidR="009F4691" w:rsidRPr="007E75D7" w:rsidRDefault="009F4691" w:rsidP="009F4691">
      <w:pPr>
        <w:pStyle w:val="Pa4"/>
        <w:ind w:left="340" w:hanging="340"/>
        <w:jc w:val="both"/>
        <w:rPr>
          <w:rFonts w:ascii="Arial Narrow" w:hAnsi="Arial Narrow" w:cs="StoneSanItcTEEMed"/>
          <w:color w:val="000000"/>
          <w:sz w:val="20"/>
          <w:szCs w:val="20"/>
        </w:rPr>
      </w:pPr>
      <w:r w:rsidRPr="007E75D7">
        <w:rPr>
          <w:rStyle w:val="A7"/>
          <w:rFonts w:ascii="Arial Narrow" w:hAnsi="Arial Narrow"/>
          <w:sz w:val="20"/>
          <w:szCs w:val="20"/>
        </w:rPr>
        <w:t>Veškerá sdělení a vyjádření Vám poskytneme bezplatně a co nejdříve (nejpozději však do jednoho měsíce).</w:t>
      </w:r>
    </w:p>
    <w:p w:rsidR="00CB7F97" w:rsidRPr="00FF56CC" w:rsidRDefault="00CB7F97" w:rsidP="00FF56CC">
      <w:pPr>
        <w:pStyle w:val="Pa4"/>
        <w:spacing w:before="120"/>
        <w:ind w:left="340" w:hanging="340"/>
        <w:jc w:val="both"/>
        <w:rPr>
          <w:rStyle w:val="A8"/>
          <w:rFonts w:ascii="Arial Narrow" w:hAnsi="Arial Narrow"/>
          <w:b/>
        </w:rPr>
      </w:pPr>
      <w:r w:rsidRPr="00FF56CC">
        <w:rPr>
          <w:rStyle w:val="A8"/>
          <w:rFonts w:ascii="Arial Narrow" w:hAnsi="Arial Narrow"/>
          <w:b/>
        </w:rPr>
        <w:t>6. KDO JE ZDROJEM, OD KOHO JSME VAŠE OSOBNÍ DATA ZÍSKALI?</w:t>
      </w:r>
    </w:p>
    <w:p w:rsidR="00CB7F97" w:rsidRPr="00FF56CC" w:rsidRDefault="00CB7F97" w:rsidP="00CB7F97">
      <w:pPr>
        <w:pStyle w:val="Default"/>
        <w:rPr>
          <w:rStyle w:val="A7"/>
          <w:rFonts w:ascii="Arial Narrow" w:hAnsi="Arial Narrow"/>
          <w:sz w:val="20"/>
          <w:szCs w:val="20"/>
        </w:rPr>
      </w:pPr>
      <w:r w:rsidRPr="00FF56CC">
        <w:rPr>
          <w:rStyle w:val="A7"/>
          <w:rFonts w:ascii="Arial Narrow" w:hAnsi="Arial Narrow"/>
          <w:sz w:val="20"/>
          <w:szCs w:val="20"/>
        </w:rPr>
        <w:t xml:space="preserve">Zdrojem osobních dat je prodejní místo, jehož název je uveden na </w:t>
      </w:r>
      <w:r w:rsidR="00FF56CC" w:rsidRPr="00FF56CC">
        <w:rPr>
          <w:rStyle w:val="A7"/>
          <w:rFonts w:ascii="Arial Narrow" w:hAnsi="Arial Narrow"/>
          <w:sz w:val="20"/>
          <w:szCs w:val="20"/>
        </w:rPr>
        <w:t>P</w:t>
      </w:r>
      <w:r w:rsidRPr="00FF56CC">
        <w:rPr>
          <w:rStyle w:val="A7"/>
          <w:rFonts w:ascii="Arial Narrow" w:hAnsi="Arial Narrow"/>
          <w:sz w:val="20"/>
          <w:szCs w:val="20"/>
        </w:rPr>
        <w:t>otvrzení o vložení osob do rámcové pojistné smlouvy</w:t>
      </w:r>
      <w:r w:rsidR="00FF56CC" w:rsidRPr="00FF56CC">
        <w:rPr>
          <w:rStyle w:val="A7"/>
          <w:rFonts w:ascii="Arial Narrow" w:hAnsi="Arial Narrow"/>
          <w:sz w:val="20"/>
          <w:szCs w:val="20"/>
        </w:rPr>
        <w:t>.</w:t>
      </w:r>
    </w:p>
    <w:p w:rsidR="007E75D7" w:rsidRPr="00FF56CC" w:rsidRDefault="007E75D7" w:rsidP="00FF56CC">
      <w:pPr>
        <w:pStyle w:val="Pa4"/>
        <w:spacing w:before="120"/>
        <w:ind w:left="340" w:hanging="340"/>
        <w:jc w:val="both"/>
        <w:rPr>
          <w:rStyle w:val="A8"/>
        </w:rPr>
      </w:pPr>
      <w:r w:rsidRPr="00FF56CC">
        <w:rPr>
          <w:rStyle w:val="A8"/>
          <w:rFonts w:ascii="Arial Narrow" w:hAnsi="Arial Narrow"/>
          <w:b/>
        </w:rPr>
        <w:t xml:space="preserve">7. KDE NÁS MŮŽETE KONTAKTOVAT? </w:t>
      </w:r>
    </w:p>
    <w:p w:rsidR="001D5599" w:rsidRDefault="007E75D7" w:rsidP="00FF56CC">
      <w:pPr>
        <w:pStyle w:val="Pa4"/>
        <w:jc w:val="both"/>
      </w:pPr>
      <w:r w:rsidRPr="007E75D7">
        <w:rPr>
          <w:rStyle w:val="A7"/>
          <w:rFonts w:ascii="Arial Narrow" w:hAnsi="Arial Narrow"/>
          <w:sz w:val="20"/>
          <w:szCs w:val="20"/>
        </w:rPr>
        <w:t xml:space="preserve">Svá práva můžete uplatnit a své dotazy nebo připomínky nám můžete sdělit telefonicky na čísle +420 777 212 132, e-mailem na adrese admin@travsupsys.cz nebo písemně na korespondenční adrese TRAVEL SUPPORT SYSTEMS s.r.o., Zakřany 295, 66484 Zastávka. </w:t>
      </w:r>
    </w:p>
    <w:sectPr w:rsidR="001D5599" w:rsidSect="0090729C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toneSanItcTEEBol">
    <w:altName w:val="StoneSanItcTEEBol"/>
    <w:panose1 w:val="00000000000000000073"/>
    <w:charset w:val="EE"/>
    <w:family w:val="auto"/>
    <w:pitch w:val="variable"/>
    <w:sig w:usb0="800000A7" w:usb1="0000204A" w:usb2="00000000" w:usb3="00000000" w:csb0="00000083" w:csb1="00000000"/>
  </w:font>
  <w:font w:name="StoneSanItcTEEMed">
    <w:altName w:val="StoneSanItcTEEMed"/>
    <w:panose1 w:val="000000000000000000CF"/>
    <w:charset w:val="EE"/>
    <w:family w:val="auto"/>
    <w:pitch w:val="variable"/>
    <w:sig w:usb0="800000A7" w:usb1="0000204A" w:usb2="00000000" w:usb3="00000000" w:csb0="00000083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C7F6EDD"/>
    <w:multiLevelType w:val="multilevel"/>
    <w:tmpl w:val="50FE846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Podnadpis1"/>
      <w:lvlText w:val="%1.%2."/>
      <w:lvlJc w:val="left"/>
      <w:pPr>
        <w:ind w:left="792" w:hanging="45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2409"/>
    <w:rsid w:val="00000918"/>
    <w:rsid w:val="00052BF1"/>
    <w:rsid w:val="00076DC9"/>
    <w:rsid w:val="001054F1"/>
    <w:rsid w:val="001D5599"/>
    <w:rsid w:val="007109A4"/>
    <w:rsid w:val="00792978"/>
    <w:rsid w:val="007E75D7"/>
    <w:rsid w:val="0090729C"/>
    <w:rsid w:val="009877DD"/>
    <w:rsid w:val="009F4691"/>
    <w:rsid w:val="00A11082"/>
    <w:rsid w:val="00A825C9"/>
    <w:rsid w:val="00AF0B10"/>
    <w:rsid w:val="00B47CC3"/>
    <w:rsid w:val="00B92409"/>
    <w:rsid w:val="00C26C64"/>
    <w:rsid w:val="00CB7F97"/>
    <w:rsid w:val="00F43D24"/>
    <w:rsid w:val="00FB1E09"/>
    <w:rsid w:val="00FF5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41D6EB"/>
  <w15:docId w15:val="{0CF4B6CB-2114-4B21-BDD3-6AD08C9F4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1D559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Podnadpis1">
    <w:name w:val="Podnadpis1"/>
    <w:basedOn w:val="Odstavecseseznamem"/>
    <w:qFormat/>
    <w:rsid w:val="00B47CC3"/>
    <w:pPr>
      <w:numPr>
        <w:ilvl w:val="1"/>
        <w:numId w:val="1"/>
      </w:numPr>
    </w:pPr>
    <w:rPr>
      <w:rFonts w:ascii="Arial" w:hAnsi="Arial" w:cs="Arial"/>
    </w:rPr>
  </w:style>
  <w:style w:type="paragraph" w:styleId="Odstavecseseznamem">
    <w:name w:val="List Paragraph"/>
    <w:basedOn w:val="Normln"/>
    <w:uiPriority w:val="34"/>
    <w:qFormat/>
    <w:rsid w:val="00B47CC3"/>
    <w:pPr>
      <w:ind w:left="720"/>
      <w:contextualSpacing/>
    </w:pPr>
  </w:style>
  <w:style w:type="paragraph" w:customStyle="1" w:styleId="Default">
    <w:name w:val="Default"/>
    <w:rsid w:val="00B92409"/>
    <w:pPr>
      <w:autoSpaceDE w:val="0"/>
      <w:autoSpaceDN w:val="0"/>
      <w:adjustRightInd w:val="0"/>
      <w:spacing w:after="0" w:line="240" w:lineRule="auto"/>
    </w:pPr>
    <w:rPr>
      <w:rFonts w:ascii="StoneSanItcTEEBol" w:hAnsi="StoneSanItcTEEBol" w:cs="StoneSanItcTEEBol"/>
      <w:color w:val="000000"/>
      <w:sz w:val="24"/>
      <w:szCs w:val="24"/>
    </w:rPr>
  </w:style>
  <w:style w:type="paragraph" w:customStyle="1" w:styleId="Pa0">
    <w:name w:val="Pa0"/>
    <w:basedOn w:val="Default"/>
    <w:next w:val="Default"/>
    <w:uiPriority w:val="99"/>
    <w:rsid w:val="00B92409"/>
    <w:pPr>
      <w:spacing w:line="241" w:lineRule="atLeast"/>
    </w:pPr>
    <w:rPr>
      <w:rFonts w:cstheme="minorBidi"/>
      <w:color w:val="auto"/>
    </w:rPr>
  </w:style>
  <w:style w:type="paragraph" w:customStyle="1" w:styleId="Pa3">
    <w:name w:val="Pa3"/>
    <w:basedOn w:val="Default"/>
    <w:next w:val="Default"/>
    <w:uiPriority w:val="99"/>
    <w:rsid w:val="00B92409"/>
    <w:pPr>
      <w:spacing w:line="241" w:lineRule="atLeast"/>
    </w:pPr>
    <w:rPr>
      <w:rFonts w:cstheme="minorBidi"/>
      <w:color w:val="auto"/>
    </w:rPr>
  </w:style>
  <w:style w:type="character" w:customStyle="1" w:styleId="A7">
    <w:name w:val="A7"/>
    <w:uiPriority w:val="99"/>
    <w:rsid w:val="00B92409"/>
    <w:rPr>
      <w:rFonts w:ascii="StoneSanItcTEEMed" w:hAnsi="StoneSanItcTEEMed" w:cs="StoneSanItcTEEMed"/>
      <w:color w:val="000000"/>
      <w:sz w:val="18"/>
      <w:szCs w:val="18"/>
    </w:rPr>
  </w:style>
  <w:style w:type="paragraph" w:customStyle="1" w:styleId="Pa4">
    <w:name w:val="Pa4"/>
    <w:basedOn w:val="Default"/>
    <w:next w:val="Default"/>
    <w:uiPriority w:val="99"/>
    <w:rsid w:val="00B92409"/>
    <w:pPr>
      <w:spacing w:line="241" w:lineRule="atLeast"/>
    </w:pPr>
    <w:rPr>
      <w:rFonts w:cstheme="minorBidi"/>
      <w:color w:val="auto"/>
    </w:rPr>
  </w:style>
  <w:style w:type="character" w:customStyle="1" w:styleId="A8">
    <w:name w:val="A8"/>
    <w:uiPriority w:val="99"/>
    <w:rsid w:val="00B92409"/>
    <w:rPr>
      <w:rFonts w:cs="StoneSanItcTEEBol"/>
      <w:color w:val="000000"/>
      <w:sz w:val="20"/>
      <w:szCs w:val="20"/>
    </w:rPr>
  </w:style>
  <w:style w:type="paragraph" w:customStyle="1" w:styleId="Pa5">
    <w:name w:val="Pa5"/>
    <w:basedOn w:val="Default"/>
    <w:next w:val="Default"/>
    <w:uiPriority w:val="99"/>
    <w:rsid w:val="00B92409"/>
    <w:pPr>
      <w:spacing w:line="241" w:lineRule="atLeast"/>
    </w:pPr>
    <w:rPr>
      <w:rFonts w:cstheme="minorBidi"/>
      <w:color w:val="auto"/>
    </w:rPr>
  </w:style>
  <w:style w:type="character" w:styleId="Hypertextovodkaz">
    <w:name w:val="Hyperlink"/>
    <w:basedOn w:val="Standardnpsmoodstavce"/>
    <w:uiPriority w:val="99"/>
    <w:unhideWhenUsed/>
    <w:rsid w:val="007E75D7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792978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441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62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905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601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87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415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das.cz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760</Words>
  <Characters>4489</Characters>
  <Application>Microsoft Office Word</Application>
  <DocSecurity>0</DocSecurity>
  <Lines>37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Luděk Miler</dc:creator>
  <cp:lastModifiedBy>Karel Větrovský</cp:lastModifiedBy>
  <cp:revision>3</cp:revision>
  <cp:lastPrinted>2018-05-24T07:59:00Z</cp:lastPrinted>
  <dcterms:created xsi:type="dcterms:W3CDTF">2018-05-24T09:57:00Z</dcterms:created>
  <dcterms:modified xsi:type="dcterms:W3CDTF">2018-05-24T10:00:00Z</dcterms:modified>
</cp:coreProperties>
</file>